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48E08" w14:textId="47D17867" w:rsidR="00192BFD" w:rsidRDefault="00192BFD" w:rsidP="00162CEC">
      <w:pPr>
        <w:spacing w:after="0" w:line="240" w:lineRule="auto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The Royal College of Midwives</w:t>
      </w:r>
    </w:p>
    <w:p w14:paraId="4EE8D559" w14:textId="77777777" w:rsidR="00162CEC" w:rsidRPr="00192BFD" w:rsidRDefault="00162CEC" w:rsidP="00162CEC">
      <w:pPr>
        <w:spacing w:after="0" w:line="240" w:lineRule="auto"/>
        <w:jc w:val="center"/>
        <w:rPr>
          <w:b/>
          <w:color w:val="000000" w:themeColor="text1"/>
          <w:sz w:val="40"/>
          <w:szCs w:val="36"/>
        </w:rPr>
      </w:pPr>
      <w:r w:rsidRPr="00192BFD">
        <w:rPr>
          <w:b/>
          <w:color w:val="000000" w:themeColor="text1"/>
          <w:sz w:val="40"/>
          <w:szCs w:val="36"/>
        </w:rPr>
        <w:t>Leading for Maternity Improvement Course</w:t>
      </w:r>
    </w:p>
    <w:p w14:paraId="554D84CF" w14:textId="4F6E8885" w:rsidR="00162CEC" w:rsidRPr="00192BFD" w:rsidRDefault="00162CEC" w:rsidP="00162CEC">
      <w:pPr>
        <w:spacing w:after="0" w:line="240" w:lineRule="auto"/>
        <w:jc w:val="center"/>
        <w:rPr>
          <w:b/>
          <w:color w:val="000000" w:themeColor="text1"/>
          <w:sz w:val="40"/>
          <w:szCs w:val="36"/>
        </w:rPr>
      </w:pPr>
      <w:r w:rsidRPr="00192BFD">
        <w:rPr>
          <w:b/>
          <w:color w:val="000000" w:themeColor="text1"/>
          <w:sz w:val="40"/>
          <w:szCs w:val="36"/>
        </w:rPr>
        <w:t xml:space="preserve">For Band </w:t>
      </w:r>
      <w:r w:rsidR="00B205AC" w:rsidRPr="00192BFD">
        <w:rPr>
          <w:b/>
          <w:color w:val="000000" w:themeColor="text1"/>
          <w:sz w:val="40"/>
          <w:szCs w:val="36"/>
        </w:rPr>
        <w:t xml:space="preserve">7 </w:t>
      </w:r>
      <w:r w:rsidR="00B205AC">
        <w:rPr>
          <w:b/>
          <w:color w:val="000000" w:themeColor="text1"/>
          <w:sz w:val="40"/>
          <w:szCs w:val="36"/>
        </w:rPr>
        <w:t>and</w:t>
      </w:r>
      <w:r w:rsidR="00EE1935">
        <w:rPr>
          <w:b/>
          <w:color w:val="000000" w:themeColor="text1"/>
          <w:sz w:val="40"/>
          <w:szCs w:val="36"/>
        </w:rPr>
        <w:t xml:space="preserve"> aspiring Band 7 </w:t>
      </w:r>
      <w:r w:rsidRPr="00192BFD">
        <w:rPr>
          <w:b/>
          <w:color w:val="000000" w:themeColor="text1"/>
          <w:sz w:val="40"/>
          <w:szCs w:val="36"/>
        </w:rPr>
        <w:t>Midwives</w:t>
      </w:r>
    </w:p>
    <w:p w14:paraId="1EBC1475" w14:textId="77777777" w:rsidR="00162CEC" w:rsidRDefault="00162CEC" w:rsidP="00162CEC">
      <w:pPr>
        <w:spacing w:after="0" w:line="240" w:lineRule="auto"/>
        <w:rPr>
          <w:b/>
          <w:color w:val="000000" w:themeColor="text1"/>
          <w:sz w:val="24"/>
          <w:szCs w:val="28"/>
        </w:rPr>
      </w:pPr>
    </w:p>
    <w:p w14:paraId="19ECCBFF" w14:textId="77777777" w:rsidR="00162CEC" w:rsidRPr="00E721CF" w:rsidRDefault="00162CEC" w:rsidP="00162CEC">
      <w:pPr>
        <w:spacing w:after="0" w:line="240" w:lineRule="auto"/>
        <w:rPr>
          <w:b/>
          <w:color w:val="000000" w:themeColor="text1"/>
          <w:sz w:val="24"/>
          <w:szCs w:val="28"/>
        </w:rPr>
      </w:pPr>
      <w:r w:rsidRPr="00E721CF">
        <w:rPr>
          <w:b/>
          <w:color w:val="000000" w:themeColor="text1"/>
          <w:sz w:val="24"/>
          <w:szCs w:val="28"/>
        </w:rPr>
        <w:t>What is it?</w:t>
      </w:r>
    </w:p>
    <w:p w14:paraId="2C5AC476" w14:textId="77777777" w:rsidR="00162CEC" w:rsidRDefault="00162CEC" w:rsidP="00162CEC">
      <w:pPr>
        <w:spacing w:after="0" w:line="240" w:lineRule="auto"/>
        <w:rPr>
          <w:rFonts w:cstheme="minorHAnsi"/>
          <w:color w:val="000000" w:themeColor="text1"/>
        </w:rPr>
      </w:pPr>
      <w:r w:rsidRPr="00C338C3">
        <w:rPr>
          <w:rFonts w:cstheme="minorHAnsi"/>
          <w:color w:val="000000" w:themeColor="text1"/>
        </w:rPr>
        <w:t xml:space="preserve">The RCM </w:t>
      </w:r>
      <w:r>
        <w:rPr>
          <w:rFonts w:cstheme="minorHAnsi"/>
          <w:color w:val="000000" w:themeColor="text1"/>
        </w:rPr>
        <w:t>Leading for Maternity Improvement</w:t>
      </w:r>
      <w:r w:rsidRPr="00C338C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Course</w:t>
      </w:r>
      <w:r w:rsidRPr="00C338C3">
        <w:rPr>
          <w:rFonts w:cstheme="minorHAnsi"/>
          <w:color w:val="000000" w:themeColor="text1"/>
        </w:rPr>
        <w:t xml:space="preserve"> is an innovative and transformational four-day development journey for </w:t>
      </w:r>
      <w:r>
        <w:rPr>
          <w:rFonts w:cstheme="minorHAnsi"/>
          <w:color w:val="000000" w:themeColor="text1"/>
        </w:rPr>
        <w:t xml:space="preserve">Band 7 </w:t>
      </w:r>
      <w:r w:rsidRPr="00C338C3">
        <w:rPr>
          <w:rFonts w:cstheme="minorHAnsi"/>
          <w:color w:val="000000" w:themeColor="text1"/>
        </w:rPr>
        <w:t>Midwives who aspire to develop and apply their leadership skills in a positive and supportive work environment.</w:t>
      </w:r>
    </w:p>
    <w:p w14:paraId="312FC001" w14:textId="77777777" w:rsidR="00162CEC" w:rsidRPr="00C338C3" w:rsidRDefault="00162CEC" w:rsidP="00162CEC">
      <w:pPr>
        <w:spacing w:after="0" w:line="240" w:lineRule="auto"/>
        <w:rPr>
          <w:rFonts w:cstheme="minorHAnsi"/>
          <w:color w:val="000000" w:themeColor="text1"/>
        </w:rPr>
      </w:pPr>
    </w:p>
    <w:p w14:paraId="0FE5B7BD" w14:textId="77777777" w:rsidR="00162CEC" w:rsidRDefault="00162CEC" w:rsidP="00B515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four-day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course</w:t>
      </w: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>, which is delivered over six months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will enable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participants</w:t>
      </w: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gain personal insights and develop practical leadership and management skills to deploy at work.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Participants </w:t>
      </w: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develop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thei</w:t>
      </w: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 leadership skills and examine how to put women and families at the heart of what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they </w:t>
      </w:r>
      <w:r w:rsidRPr="00C338C3">
        <w:rPr>
          <w:rFonts w:asciiTheme="minorHAnsi" w:hAnsiTheme="minorHAnsi" w:cstheme="minorHAnsi"/>
          <w:color w:val="000000" w:themeColor="text1"/>
          <w:sz w:val="22"/>
          <w:szCs w:val="22"/>
        </w:rPr>
        <w:t>do.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788275" w14:textId="77777777" w:rsidR="00B51551" w:rsidRDefault="00B51551" w:rsidP="00B51551">
      <w:pPr>
        <w:spacing w:after="0"/>
        <w:rPr>
          <w:rFonts w:asciiTheme="minorHAnsi" w:hAnsiTheme="minorHAnsi" w:cstheme="minorHAnsi"/>
          <w:color w:val="000000" w:themeColor="text1"/>
          <w:lang w:eastAsia="en-GB" w:bidi="ar-SA"/>
        </w:rPr>
      </w:pPr>
    </w:p>
    <w:p w14:paraId="385C02BE" w14:textId="5387C695" w:rsidR="00162CEC" w:rsidRPr="00162CEC" w:rsidRDefault="00162CEC" w:rsidP="00B51551">
      <w:pPr>
        <w:spacing w:after="0"/>
        <w:rPr>
          <w:rFonts w:asciiTheme="minorHAnsi" w:hAnsiTheme="minorHAnsi" w:cstheme="minorHAnsi"/>
          <w:color w:val="000000" w:themeColor="text1"/>
          <w:lang w:eastAsia="en-GB" w:bidi="ar-SA"/>
        </w:rPr>
      </w:pPr>
      <w:r w:rsidRPr="00162CEC">
        <w:rPr>
          <w:rFonts w:asciiTheme="minorHAnsi" w:hAnsiTheme="minorHAnsi" w:cstheme="minorHAnsi"/>
          <w:color w:val="000000" w:themeColor="text1"/>
          <w:lang w:eastAsia="en-GB" w:bidi="ar-SA"/>
        </w:rPr>
        <w:t>The programme is based on learning through four key modules:</w:t>
      </w:r>
    </w:p>
    <w:p w14:paraId="177F80F2" w14:textId="3FD3EEEE" w:rsidR="000704EC" w:rsidRDefault="00162CEC" w:rsidP="00162CEC">
      <w:pPr>
        <w:jc w:val="center"/>
      </w:pPr>
      <w:r>
        <w:rPr>
          <w:noProof/>
          <w:lang w:eastAsia="en-GB" w:bidi="ar-SA"/>
        </w:rPr>
        <w:drawing>
          <wp:inline distT="0" distB="0" distL="0" distR="0" wp14:anchorId="40820431" wp14:editId="56E79C93">
            <wp:extent cx="3933825" cy="1304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365" t="40512" r="30449" b="24359"/>
                    <a:stretch/>
                  </pic:blipFill>
                  <pic:spPr bwMode="auto">
                    <a:xfrm>
                      <a:off x="0" y="0"/>
                      <a:ext cx="393382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02031" w14:textId="7B700E88" w:rsidR="00162CEC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Programme Structure</w:t>
      </w:r>
    </w:p>
    <w:p w14:paraId="5E4DE3DF" w14:textId="77777777" w:rsidR="00162CEC" w:rsidRPr="00162CEC" w:rsidRDefault="00162CEC" w:rsidP="00162CEC">
      <w:pPr>
        <w:pStyle w:val="NormalWeb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162CEC">
        <w:rPr>
          <w:rFonts w:asciiTheme="minorHAnsi" w:hAnsiTheme="minorHAnsi" w:cstheme="minorHAnsi"/>
          <w:color w:val="000000" w:themeColor="text1"/>
          <w:szCs w:val="28"/>
        </w:rPr>
        <w:t>The programme is undertaken over a six-month period, and includes the following elements:</w:t>
      </w:r>
    </w:p>
    <w:p w14:paraId="6D2BC357" w14:textId="77777777" w:rsidR="00162CEC" w:rsidRPr="00162CEC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162CEC">
        <w:rPr>
          <w:rFonts w:asciiTheme="minorHAnsi" w:hAnsiTheme="minorHAnsi" w:cstheme="minorHAnsi"/>
          <w:color w:val="000000" w:themeColor="text1"/>
          <w:szCs w:val="28"/>
        </w:rPr>
        <w:t>Attendance at four one-day workshops, the content of which is based on each of the four module themes</w:t>
      </w:r>
    </w:p>
    <w:p w14:paraId="42F1DEEF" w14:textId="77777777" w:rsidR="00162CEC" w:rsidRPr="00162CEC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162CEC">
        <w:rPr>
          <w:rFonts w:asciiTheme="minorHAnsi" w:hAnsiTheme="minorHAnsi" w:cstheme="minorHAnsi"/>
          <w:color w:val="000000" w:themeColor="text1"/>
          <w:szCs w:val="28"/>
        </w:rPr>
        <w:t xml:space="preserve">Online activity using </w:t>
      </w:r>
      <w:proofErr w:type="spellStart"/>
      <w:r w:rsidRPr="00162CEC">
        <w:rPr>
          <w:rFonts w:asciiTheme="minorHAnsi" w:hAnsiTheme="minorHAnsi" w:cstheme="minorHAnsi"/>
          <w:color w:val="000000" w:themeColor="text1"/>
          <w:szCs w:val="28"/>
        </w:rPr>
        <w:t>i</w:t>
      </w:r>
      <w:proofErr w:type="spellEnd"/>
      <w:r w:rsidRPr="00162CEC">
        <w:rPr>
          <w:rFonts w:asciiTheme="minorHAnsi" w:hAnsiTheme="minorHAnsi" w:cstheme="minorHAnsi"/>
          <w:color w:val="000000" w:themeColor="text1"/>
          <w:szCs w:val="28"/>
        </w:rPr>
        <w:t xml:space="preserve">-learn in the form of guided learning prior to each workshop, interaction with a cohort discussion forum, and reflective writing via the RCM’s </w:t>
      </w:r>
      <w:proofErr w:type="spellStart"/>
      <w:r w:rsidRPr="00162CEC">
        <w:rPr>
          <w:rFonts w:asciiTheme="minorHAnsi" w:hAnsiTheme="minorHAnsi" w:cstheme="minorHAnsi"/>
          <w:color w:val="000000" w:themeColor="text1"/>
          <w:szCs w:val="28"/>
        </w:rPr>
        <w:t>i</w:t>
      </w:r>
      <w:proofErr w:type="spellEnd"/>
      <w:r w:rsidRPr="00162CEC">
        <w:rPr>
          <w:rFonts w:asciiTheme="minorHAnsi" w:hAnsiTheme="minorHAnsi" w:cstheme="minorHAnsi"/>
          <w:color w:val="000000" w:themeColor="text1"/>
          <w:szCs w:val="28"/>
        </w:rPr>
        <w:t>-folio platform</w:t>
      </w:r>
    </w:p>
    <w:p w14:paraId="54025A41" w14:textId="77777777" w:rsidR="00162CEC" w:rsidRPr="00162CEC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162CEC">
        <w:rPr>
          <w:rFonts w:asciiTheme="minorHAnsi" w:hAnsiTheme="minorHAnsi" w:cstheme="minorHAnsi"/>
          <w:color w:val="000000" w:themeColor="text1"/>
          <w:szCs w:val="28"/>
        </w:rPr>
        <w:t>Development of a personal maternity improvement project, with guidance from the course tutors and a workplace mentor</w:t>
      </w:r>
    </w:p>
    <w:p w14:paraId="794D4ADF" w14:textId="77777777" w:rsidR="00162CEC" w:rsidRPr="00162CEC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162CEC">
        <w:rPr>
          <w:rFonts w:asciiTheme="minorHAnsi" w:hAnsiTheme="minorHAnsi" w:cstheme="minorHAnsi"/>
          <w:color w:val="000000" w:themeColor="text1"/>
          <w:szCs w:val="28"/>
        </w:rPr>
        <w:t>One-to-one coaching, via either the RCM or a workplace coach, designed to support learners in exploring their wider development beyond the life of the programme</w:t>
      </w:r>
    </w:p>
    <w:p w14:paraId="12F96E19" w14:textId="253E565B" w:rsidR="00162CEC" w:rsidRPr="00162CEC" w:rsidRDefault="00162CEC" w:rsidP="00162CEC">
      <w:pPr>
        <w:pStyle w:val="NormalWeb"/>
        <w:numPr>
          <w:ilvl w:val="0"/>
          <w:numId w:val="4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2CEC">
        <w:rPr>
          <w:rFonts w:asciiTheme="minorHAnsi" w:hAnsiTheme="minorHAnsi" w:cstheme="minorHAnsi"/>
          <w:color w:val="000000" w:themeColor="text1"/>
          <w:szCs w:val="28"/>
        </w:rPr>
        <w:t>The opportunity to receive a Certificate of Endorsement or Development from the Institute of Leadership and Management on completion of the programme</w:t>
      </w:r>
    </w:p>
    <w:p w14:paraId="5A8BC026" w14:textId="77777777" w:rsidR="00162CEC" w:rsidRPr="000704EC" w:rsidRDefault="00162CEC" w:rsidP="000704EC"/>
    <w:p w14:paraId="53F1B718" w14:textId="7B0A084E" w:rsidR="000704EC" w:rsidRPr="000704EC" w:rsidRDefault="000704EC" w:rsidP="000704EC"/>
    <w:p w14:paraId="4AED8A74" w14:textId="15E55032" w:rsidR="000704EC" w:rsidRDefault="000704EC" w:rsidP="000704EC"/>
    <w:p w14:paraId="4BED0ACB" w14:textId="77777777" w:rsidR="007443B2" w:rsidRDefault="007443B2" w:rsidP="000704EC"/>
    <w:p w14:paraId="7EC57A75" w14:textId="77777777" w:rsidR="00B51551" w:rsidRPr="000704EC" w:rsidRDefault="00B51551" w:rsidP="000704EC"/>
    <w:p w14:paraId="14EA657B" w14:textId="77777777" w:rsidR="00162CEC" w:rsidRPr="00E721CF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 w:rsidRPr="00E721CF">
        <w:rPr>
          <w:rFonts w:asciiTheme="minorHAnsi" w:hAnsiTheme="minorHAnsi" w:cstheme="minorHAnsi"/>
          <w:b/>
          <w:color w:val="000000" w:themeColor="text1"/>
          <w:szCs w:val="28"/>
        </w:rPr>
        <w:lastRenderedPageBreak/>
        <w:t xml:space="preserve">What is the time commitment demanded by the </w:t>
      </w:r>
      <w:r>
        <w:rPr>
          <w:rFonts w:asciiTheme="minorHAnsi" w:hAnsiTheme="minorHAnsi" w:cstheme="minorHAnsi"/>
          <w:b/>
          <w:color w:val="000000" w:themeColor="text1"/>
          <w:szCs w:val="28"/>
        </w:rPr>
        <w:t>course</w:t>
      </w:r>
      <w:r w:rsidRPr="00E721CF">
        <w:rPr>
          <w:rFonts w:asciiTheme="minorHAnsi" w:hAnsiTheme="minorHAnsi" w:cstheme="minorHAnsi"/>
          <w:b/>
          <w:color w:val="000000" w:themeColor="text1"/>
          <w:szCs w:val="28"/>
        </w:rPr>
        <w:t>?</w:t>
      </w:r>
    </w:p>
    <w:p w14:paraId="7F43CCB6" w14:textId="77777777" w:rsidR="00162CEC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Course will require a significant investment of time and energy – </w:t>
      </w:r>
    </w:p>
    <w:p w14:paraId="671168B0" w14:textId="77777777" w:rsidR="00162CEC" w:rsidRDefault="00162CEC" w:rsidP="00162C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self-directed learning will demand approximately 45 hours of you time over the six months of the course</w:t>
      </w:r>
    </w:p>
    <w:p w14:paraId="21EA0A78" w14:textId="77777777" w:rsidR="00162CEC" w:rsidRDefault="00162CEC" w:rsidP="00162C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You will attend four one-day workshops which will require pre workshop preparation</w:t>
      </w:r>
    </w:p>
    <w:p w14:paraId="2AA071F7" w14:textId="77777777" w:rsidR="00162CEC" w:rsidRDefault="00162CEC" w:rsidP="00162C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You will engage in two-hours of coaching</w:t>
      </w:r>
    </w:p>
    <w:p w14:paraId="25D23398" w14:textId="44B5D325" w:rsidR="000704EC" w:rsidRPr="007443B2" w:rsidRDefault="00162CEC" w:rsidP="000704EC">
      <w:pPr>
        <w:pStyle w:val="NormalWeb"/>
        <w:numPr>
          <w:ilvl w:val="0"/>
          <w:numId w:val="1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Your personal project will demand up to 20 hours of your time over the six months of the course </w:t>
      </w:r>
    </w:p>
    <w:p w14:paraId="269545ED" w14:textId="77777777" w:rsidR="00162CEC" w:rsidRPr="00E721CF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What are the conditions for r</w:t>
      </w:r>
      <w:r w:rsidRPr="00E721CF">
        <w:rPr>
          <w:rFonts w:asciiTheme="minorHAnsi" w:hAnsiTheme="minorHAnsi" w:cstheme="minorHAnsi"/>
          <w:b/>
          <w:color w:val="000000" w:themeColor="text1"/>
          <w:szCs w:val="28"/>
        </w:rPr>
        <w:t>egistration?</w:t>
      </w:r>
    </w:p>
    <w:p w14:paraId="47A84DF8" w14:textId="48919766" w:rsidR="00162CEC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Places on the course are limited, and you will need to demonstrate </w:t>
      </w:r>
      <w:r w:rsidR="006E0FDF">
        <w:rPr>
          <w:rFonts w:asciiTheme="minorHAnsi" w:hAnsiTheme="minorHAnsi" w:cstheme="minorHAnsi"/>
          <w:color w:val="000000" w:themeColor="text1"/>
          <w:sz w:val="22"/>
          <w:szCs w:val="22"/>
        </w:rPr>
        <w:t>that: -</w:t>
      </w:r>
    </w:p>
    <w:p w14:paraId="1EC3F7C4" w14:textId="77777777" w:rsidR="00162CEC" w:rsidRDefault="00162CEC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2"/>
          <w:szCs w:val="22"/>
        </w:rPr>
        <w:t>You have the sponsorship of your Head/Director of Midwifery to attend all four modules of the course and a clear commitment to be released for the four study days;</w:t>
      </w:r>
    </w:p>
    <w:p w14:paraId="5F04D76B" w14:textId="77777777" w:rsidR="00162CEC" w:rsidRDefault="00162CEC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You have a thirst for self-development and an aspiration to become a leader within your service;</w:t>
      </w:r>
    </w:p>
    <w:p w14:paraId="57C90D12" w14:textId="77777777" w:rsidR="00162CEC" w:rsidRDefault="00162CEC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You are committed to invest significant time in completion of the self-directed and project-based learning;</w:t>
      </w:r>
    </w:p>
    <w:p w14:paraId="57074647" w14:textId="77777777" w:rsidR="00162CEC" w:rsidRDefault="00162CEC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You have identified, and agreed with your Head/Director of Midwifery a service improvement project that you will work on throughout the course</w:t>
      </w:r>
    </w:p>
    <w:p w14:paraId="4D1FEA5C" w14:textId="77777777" w:rsidR="00162CEC" w:rsidRPr="00E721CF" w:rsidRDefault="00162CEC" w:rsidP="00162CEC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You have identified a mentor from within your Trust/Health Board with whom you will work throughout the course – your mentor may be a senior Midwife within your Unit or an experienced leader from elsewhere within your Trust/Health Board;</w:t>
      </w:r>
    </w:p>
    <w:p w14:paraId="5C6E99B8" w14:textId="77777777" w:rsidR="00162CEC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1A0C20EE" w14:textId="77777777" w:rsidR="00162CEC" w:rsidRPr="00E721CF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Course a</w:t>
      </w:r>
      <w:r w:rsidRPr="00E721CF">
        <w:rPr>
          <w:rFonts w:asciiTheme="minorHAnsi" w:hAnsiTheme="minorHAnsi" w:cstheme="minorHAnsi"/>
          <w:b/>
          <w:color w:val="000000" w:themeColor="text1"/>
          <w:szCs w:val="28"/>
        </w:rPr>
        <w:t>ccreditation</w:t>
      </w:r>
    </w:p>
    <w:p w14:paraId="3045A093" w14:textId="280F50CD" w:rsidR="00162CEC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>Accredited by</w:t>
      </w:r>
      <w:r w:rsidRPr="002D05BC">
        <w:rPr>
          <w:rFonts w:asciiTheme="minorHAnsi" w:hAnsiTheme="minorHAnsi" w:cstheme="minorHAnsi"/>
          <w:sz w:val="22"/>
          <w:szCs w:val="22"/>
        </w:rPr>
        <w:t xml:space="preserve"> The Institute of Leadership &amp; Management</w:t>
      </w:r>
      <w:r>
        <w:rPr>
          <w:rFonts w:asciiTheme="minorHAnsi" w:hAnsiTheme="minorHAnsi" w:cstheme="minorHAnsi"/>
          <w:sz w:val="22"/>
          <w:szCs w:val="22"/>
        </w:rPr>
        <w:t xml:space="preserve"> and this is included in the cost which is </w:t>
      </w:r>
      <w:r w:rsidRPr="002D05BC">
        <w:rPr>
          <w:rFonts w:asciiTheme="minorHAnsi" w:hAnsiTheme="minorHAnsi" w:cstheme="minorHAnsi"/>
          <w:color w:val="000000" w:themeColor="text1"/>
          <w:sz w:val="22"/>
          <w:szCs w:val="28"/>
        </w:rPr>
        <w:t>£</w:t>
      </w:r>
      <w:r w:rsidR="00192BFD">
        <w:rPr>
          <w:rFonts w:asciiTheme="minorHAnsi" w:hAnsiTheme="minorHAnsi" w:cstheme="minorHAnsi"/>
          <w:color w:val="000000" w:themeColor="text1"/>
          <w:sz w:val="22"/>
          <w:szCs w:val="28"/>
        </w:rPr>
        <w:t>3</w:t>
      </w:r>
      <w:r w:rsidRPr="002D05BC">
        <w:rPr>
          <w:rFonts w:asciiTheme="minorHAnsi" w:hAnsiTheme="minorHAnsi" w:cstheme="minorHAnsi"/>
          <w:color w:val="000000" w:themeColor="text1"/>
          <w:sz w:val="22"/>
          <w:szCs w:val="28"/>
        </w:rPr>
        <w:t>50 +vat</w:t>
      </w:r>
      <w:r>
        <w:rPr>
          <w:rFonts w:asciiTheme="minorHAnsi" w:hAnsiTheme="minorHAnsi" w:cstheme="minorHAnsi"/>
          <w:color w:val="000000" w:themeColor="text1"/>
          <w:sz w:val="22"/>
          <w:szCs w:val="28"/>
        </w:rPr>
        <w:t>.</w:t>
      </w:r>
    </w:p>
    <w:p w14:paraId="62E8F698" w14:textId="77777777" w:rsidR="00162CEC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8"/>
        </w:rPr>
      </w:pPr>
    </w:p>
    <w:p w14:paraId="31A9E497" w14:textId="327DE249" w:rsidR="007443B2" w:rsidRDefault="007443B2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Course dates and venues 2020</w:t>
      </w:r>
    </w:p>
    <w:p w14:paraId="38F6FF6E" w14:textId="5283914E" w:rsidR="007443B2" w:rsidRPr="007443B2" w:rsidRDefault="007443B2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 xml:space="preserve">Chester Grosvenor,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Eastgate Street, Chester, CH1 1LT</w:t>
      </w:r>
    </w:p>
    <w:p w14:paraId="25980AFE" w14:textId="2CDA166A" w:rsidR="007443B2" w:rsidRDefault="007443B2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7443B2">
        <w:rPr>
          <w:rFonts w:asciiTheme="minorHAnsi" w:hAnsiTheme="minorHAnsi" w:cstheme="minorHAnsi"/>
          <w:color w:val="000000" w:themeColor="text1"/>
          <w:szCs w:val="28"/>
        </w:rPr>
        <w:t>04-</w:t>
      </w:r>
      <w:r w:rsidR="00B205AC" w:rsidRPr="007443B2">
        <w:rPr>
          <w:rFonts w:asciiTheme="minorHAnsi" w:hAnsiTheme="minorHAnsi" w:cstheme="minorHAnsi"/>
          <w:color w:val="000000" w:themeColor="text1"/>
          <w:szCs w:val="28"/>
        </w:rPr>
        <w:t>February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05-</w:t>
      </w:r>
      <w:r w:rsidR="00B205AC" w:rsidRPr="007443B2">
        <w:rPr>
          <w:rFonts w:asciiTheme="minorHAnsi" w:hAnsiTheme="minorHAnsi" w:cstheme="minorHAnsi"/>
          <w:color w:val="000000" w:themeColor="text1"/>
          <w:szCs w:val="28"/>
        </w:rPr>
        <w:t>March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22-</w:t>
      </w:r>
      <w:proofErr w:type="gramStart"/>
      <w:r w:rsidRPr="007443B2">
        <w:rPr>
          <w:rFonts w:asciiTheme="minorHAnsi" w:hAnsiTheme="minorHAnsi" w:cstheme="minorHAnsi"/>
          <w:color w:val="000000" w:themeColor="text1"/>
          <w:szCs w:val="28"/>
        </w:rPr>
        <w:t>April</w:t>
      </w:r>
      <w:r>
        <w:rPr>
          <w:rFonts w:asciiTheme="minorHAnsi" w:hAnsiTheme="minorHAnsi" w:cstheme="minorHAnsi"/>
          <w:color w:val="000000" w:themeColor="text1"/>
          <w:szCs w:val="28"/>
        </w:rPr>
        <w:t>,</w:t>
      </w:r>
      <w:proofErr w:type="gramEnd"/>
      <w:r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21-May</w:t>
      </w:r>
    </w:p>
    <w:p w14:paraId="459AA96A" w14:textId="5962173B" w:rsidR="00B205AC" w:rsidRDefault="00B205AC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</w:p>
    <w:p w14:paraId="23221677" w14:textId="38E5E3DC" w:rsidR="00B205AC" w:rsidRDefault="00B205AC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B205AC">
        <w:rPr>
          <w:rFonts w:asciiTheme="minorHAnsi" w:hAnsiTheme="minorHAnsi" w:cstheme="minorHAnsi"/>
          <w:b/>
          <w:bCs/>
          <w:color w:val="000000" w:themeColor="text1"/>
          <w:szCs w:val="28"/>
        </w:rPr>
        <w:t>AC Hotel by Marriott Belfast</w:t>
      </w:r>
      <w:r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, </w:t>
      </w:r>
      <w:r w:rsidRPr="00B205AC">
        <w:rPr>
          <w:rFonts w:asciiTheme="minorHAnsi" w:hAnsiTheme="minorHAnsi" w:cstheme="minorHAnsi"/>
          <w:color w:val="000000" w:themeColor="text1"/>
          <w:szCs w:val="28"/>
        </w:rPr>
        <w:t>Belfast Harbour, Donegall Quay, Belfast BT1 3FE</w:t>
      </w:r>
    </w:p>
    <w:p w14:paraId="666343AA" w14:textId="2369B19F" w:rsidR="00B205AC" w:rsidRPr="00B205AC" w:rsidRDefault="00B205AC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B205AC">
        <w:rPr>
          <w:rFonts w:asciiTheme="minorHAnsi" w:hAnsiTheme="minorHAnsi" w:cstheme="minorHAnsi"/>
          <w:color w:val="000000" w:themeColor="text1"/>
          <w:szCs w:val="28"/>
        </w:rPr>
        <w:t>19-February, 19 March, 28 April, 4 June</w:t>
      </w:r>
    </w:p>
    <w:p w14:paraId="7FAAB2C8" w14:textId="77777777" w:rsidR="007443B2" w:rsidRDefault="007443B2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</w:p>
    <w:p w14:paraId="5BB90B0B" w14:textId="2F27EDA0" w:rsidR="007443B2" w:rsidRDefault="007443B2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7443B2">
        <w:rPr>
          <w:rFonts w:asciiTheme="minorHAnsi" w:hAnsiTheme="minorHAnsi" w:cstheme="minorHAnsi"/>
          <w:b/>
          <w:color w:val="000000" w:themeColor="text1"/>
          <w:szCs w:val="28"/>
        </w:rPr>
        <w:t>Park Regis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160 Broad Street, Fiveways, Birmingham, B15 1DT</w:t>
      </w:r>
    </w:p>
    <w:p w14:paraId="14B2EC82" w14:textId="0ABDC277" w:rsidR="007443B2" w:rsidRPr="007443B2" w:rsidRDefault="007443B2" w:rsidP="00744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7443B2">
        <w:rPr>
          <w:rFonts w:asciiTheme="minorHAnsi" w:hAnsiTheme="minorHAnsi" w:cstheme="minorHAnsi"/>
          <w:color w:val="000000" w:themeColor="text1"/>
          <w:szCs w:val="28"/>
        </w:rPr>
        <w:t>02-</w:t>
      </w:r>
      <w:r w:rsidR="00B205AC" w:rsidRPr="007443B2">
        <w:rPr>
          <w:rFonts w:asciiTheme="minorHAnsi" w:hAnsiTheme="minorHAnsi" w:cstheme="minorHAnsi"/>
          <w:color w:val="000000" w:themeColor="text1"/>
          <w:szCs w:val="28"/>
        </w:rPr>
        <w:t>Sep</w:t>
      </w:r>
      <w:r w:rsidR="00B205AC">
        <w:rPr>
          <w:rFonts w:asciiTheme="minorHAnsi" w:hAnsiTheme="minorHAnsi" w:cstheme="minorHAnsi"/>
          <w:color w:val="000000" w:themeColor="text1"/>
          <w:szCs w:val="28"/>
        </w:rPr>
        <w:t>tember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13-</w:t>
      </w:r>
      <w:r w:rsidR="00B205AC" w:rsidRPr="007443B2">
        <w:rPr>
          <w:rFonts w:asciiTheme="minorHAnsi" w:hAnsiTheme="minorHAnsi" w:cstheme="minorHAnsi"/>
          <w:color w:val="000000" w:themeColor="text1"/>
          <w:szCs w:val="28"/>
        </w:rPr>
        <w:t>Oct</w:t>
      </w:r>
      <w:r w:rsidR="00B205AC">
        <w:rPr>
          <w:rFonts w:asciiTheme="minorHAnsi" w:hAnsiTheme="minorHAnsi" w:cstheme="minorHAnsi"/>
          <w:color w:val="000000" w:themeColor="text1"/>
          <w:szCs w:val="28"/>
        </w:rPr>
        <w:t>ober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04-</w:t>
      </w:r>
      <w:r w:rsidR="00B205AC" w:rsidRPr="007443B2">
        <w:rPr>
          <w:rFonts w:asciiTheme="minorHAnsi" w:hAnsiTheme="minorHAnsi" w:cstheme="minorHAnsi"/>
          <w:color w:val="000000" w:themeColor="text1"/>
          <w:szCs w:val="28"/>
        </w:rPr>
        <w:t>Nov</w:t>
      </w:r>
      <w:r w:rsidR="00B205AC">
        <w:rPr>
          <w:rFonts w:asciiTheme="minorHAnsi" w:hAnsiTheme="minorHAnsi" w:cstheme="minorHAnsi"/>
          <w:color w:val="000000" w:themeColor="text1"/>
          <w:szCs w:val="28"/>
        </w:rPr>
        <w:t>ember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Pr="007443B2">
        <w:rPr>
          <w:rFonts w:asciiTheme="minorHAnsi" w:hAnsiTheme="minorHAnsi" w:cstheme="minorHAnsi"/>
          <w:color w:val="000000" w:themeColor="text1"/>
          <w:szCs w:val="28"/>
        </w:rPr>
        <w:t>10-Dec</w:t>
      </w:r>
      <w:r>
        <w:rPr>
          <w:rFonts w:asciiTheme="minorHAnsi" w:hAnsiTheme="minorHAnsi" w:cstheme="minorHAnsi"/>
          <w:color w:val="000000" w:themeColor="text1"/>
          <w:szCs w:val="28"/>
        </w:rPr>
        <w:t>ember</w:t>
      </w:r>
    </w:p>
    <w:p w14:paraId="05AECF9E" w14:textId="77777777" w:rsidR="00B205AC" w:rsidRDefault="00B205A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7A2DE883" w14:textId="1B82D840" w:rsidR="00162CEC" w:rsidRPr="00E721CF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 w:rsidRPr="00E721CF">
        <w:rPr>
          <w:rFonts w:asciiTheme="minorHAnsi" w:hAnsiTheme="minorHAnsi" w:cstheme="minorHAnsi"/>
          <w:b/>
          <w:color w:val="000000" w:themeColor="text1"/>
          <w:szCs w:val="28"/>
        </w:rPr>
        <w:t>How do I apply?</w:t>
      </w:r>
    </w:p>
    <w:p w14:paraId="4E3DE3DF" w14:textId="5BE36972" w:rsidR="00162CEC" w:rsidRPr="00E721CF" w:rsidRDefault="00162CEC" w:rsidP="00162CE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must be a RCM Member to join this course and you can book your place through the RCM website </w:t>
      </w:r>
      <w:hyperlink r:id="rId13" w:history="1">
        <w:r w:rsidR="00604C60" w:rsidRPr="00604C60">
          <w:rPr>
            <w:rStyle w:val="Hyperlink"/>
            <w:rFonts w:asciiTheme="minorHAnsi" w:hAnsiTheme="minorHAnsi"/>
          </w:rPr>
          <w:t>https://www.rcm.org.uk/rcm-events/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If you have any </w:t>
      </w:r>
      <w:proofErr w:type="gramStart"/>
      <w:r>
        <w:rPr>
          <w:rFonts w:asciiTheme="minorHAnsi" w:hAnsiTheme="minorHAnsi" w:cstheme="minorHAnsi"/>
          <w:sz w:val="22"/>
          <w:szCs w:val="22"/>
        </w:rPr>
        <w:t>queries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please email </w:t>
      </w:r>
      <w:hyperlink r:id="rId14" w:history="1">
        <w:r w:rsidRPr="001A594B">
          <w:rPr>
            <w:rStyle w:val="Hyperlink"/>
            <w:rFonts w:asciiTheme="minorHAnsi" w:hAnsiTheme="minorHAnsi" w:cstheme="minorHAnsi"/>
            <w:szCs w:val="22"/>
          </w:rPr>
          <w:t>leadershipevents@rcm.org.uk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FD0E25" w14:textId="77777777" w:rsidR="000704EC" w:rsidRPr="000704EC" w:rsidRDefault="000704EC" w:rsidP="000704EC"/>
    <w:sectPr w:rsidR="000704EC" w:rsidRPr="000704EC" w:rsidSect="007443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40" w:bottom="1440" w:left="136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E0455" w14:textId="77777777" w:rsidR="00F26EDA" w:rsidRDefault="00F26EDA" w:rsidP="00C30201">
      <w:pPr>
        <w:spacing w:after="0" w:line="240" w:lineRule="auto"/>
      </w:pPr>
      <w:r>
        <w:separator/>
      </w:r>
    </w:p>
  </w:endnote>
  <w:endnote w:type="continuationSeparator" w:id="0">
    <w:p w14:paraId="692A83D1" w14:textId="77777777" w:rsidR="00F26EDA" w:rsidRDefault="00F26EDA" w:rsidP="00C3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7B4A" w14:textId="77777777" w:rsidR="00FE2BF6" w:rsidRDefault="00FE2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0601" w14:textId="49147C7B" w:rsidR="00C30201" w:rsidRDefault="00C30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3015" w14:textId="77777777" w:rsidR="00FE2BF6" w:rsidRDefault="00FE2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2848" w14:textId="77777777" w:rsidR="00F26EDA" w:rsidRDefault="00F26EDA" w:rsidP="00C30201">
      <w:pPr>
        <w:spacing w:after="0" w:line="240" w:lineRule="auto"/>
      </w:pPr>
      <w:r>
        <w:separator/>
      </w:r>
    </w:p>
  </w:footnote>
  <w:footnote w:type="continuationSeparator" w:id="0">
    <w:p w14:paraId="05EE0BF8" w14:textId="77777777" w:rsidR="00F26EDA" w:rsidRDefault="00F26EDA" w:rsidP="00C3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A219" w14:textId="77777777" w:rsidR="00FE2BF6" w:rsidRDefault="00FE2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E9B2" w14:textId="79F69FEE" w:rsidR="00C30201" w:rsidRDefault="00B554C1" w:rsidP="000042B9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58240" behindDoc="1" locked="1" layoutInCell="1" allowOverlap="1" wp14:anchorId="70ED7754" wp14:editId="55778C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M-WPR-Letterhead-2016_1-1-top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C515" w14:textId="77777777" w:rsidR="00FE2BF6" w:rsidRDefault="00FE2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20CE"/>
    <w:multiLevelType w:val="hybridMultilevel"/>
    <w:tmpl w:val="EA9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61C6"/>
    <w:multiLevelType w:val="hybridMultilevel"/>
    <w:tmpl w:val="509E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3153B"/>
    <w:multiLevelType w:val="hybridMultilevel"/>
    <w:tmpl w:val="43D2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B115D"/>
    <w:multiLevelType w:val="hybridMultilevel"/>
    <w:tmpl w:val="A688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843"/>
    <w:rsid w:val="000042B9"/>
    <w:rsid w:val="000704EC"/>
    <w:rsid w:val="00071B02"/>
    <w:rsid w:val="000D1A66"/>
    <w:rsid w:val="00162CEC"/>
    <w:rsid w:val="00177C84"/>
    <w:rsid w:val="00192BFD"/>
    <w:rsid w:val="00222C33"/>
    <w:rsid w:val="002726C8"/>
    <w:rsid w:val="002A5838"/>
    <w:rsid w:val="00342A3E"/>
    <w:rsid w:val="003945C2"/>
    <w:rsid w:val="003C7931"/>
    <w:rsid w:val="00442A5E"/>
    <w:rsid w:val="00477D86"/>
    <w:rsid w:val="00604C60"/>
    <w:rsid w:val="006E0FDF"/>
    <w:rsid w:val="006E5353"/>
    <w:rsid w:val="007443B2"/>
    <w:rsid w:val="00824600"/>
    <w:rsid w:val="00886CFB"/>
    <w:rsid w:val="009C6100"/>
    <w:rsid w:val="00A05843"/>
    <w:rsid w:val="00A126D7"/>
    <w:rsid w:val="00A60CFC"/>
    <w:rsid w:val="00B205AC"/>
    <w:rsid w:val="00B51551"/>
    <w:rsid w:val="00B554C1"/>
    <w:rsid w:val="00B56495"/>
    <w:rsid w:val="00BA774A"/>
    <w:rsid w:val="00C30201"/>
    <w:rsid w:val="00C90980"/>
    <w:rsid w:val="00CA3E6F"/>
    <w:rsid w:val="00CC7088"/>
    <w:rsid w:val="00D768A3"/>
    <w:rsid w:val="00E0591C"/>
    <w:rsid w:val="00E4048F"/>
    <w:rsid w:val="00E87E54"/>
    <w:rsid w:val="00EE1935"/>
    <w:rsid w:val="00F26EDA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9993C0"/>
  <w14:defaultImageDpi w14:val="32767"/>
  <w15:docId w15:val="{BDC7907F-52CF-4906-A9CC-B092EA2B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7228"/>
    <w:pPr>
      <w:spacing w:after="200" w:line="276" w:lineRule="auto"/>
    </w:pPr>
    <w:rPr>
      <w:rFonts w:eastAsia="Times New Roman"/>
      <w:sz w:val="22"/>
      <w:szCs w:val="22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05843"/>
    <w:rPr>
      <w:rFonts w:cs="Times New Roman"/>
      <w:color w:val="0000FF"/>
      <w:u w:val="single"/>
    </w:rPr>
  </w:style>
  <w:style w:type="paragraph" w:styleId="PlainText">
    <w:name w:val="Plain Text"/>
    <w:basedOn w:val="Normal"/>
    <w:semiHidden/>
    <w:rsid w:val="00A05843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semiHidden/>
    <w:rsid w:val="00A05843"/>
    <w:rPr>
      <w:rFonts w:ascii="Calibri" w:hAnsi="Calibri" w:cs="Consolas"/>
      <w:sz w:val="21"/>
    </w:rPr>
  </w:style>
  <w:style w:type="paragraph" w:styleId="Header">
    <w:name w:val="header"/>
    <w:basedOn w:val="Normal"/>
    <w:rsid w:val="004621AB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sid w:val="009B41A0"/>
    <w:rPr>
      <w:rFonts w:cs="Times New Roman"/>
      <w:sz w:val="22"/>
      <w:lang w:val="en-GB" w:eastAsia="x-none"/>
    </w:rPr>
  </w:style>
  <w:style w:type="paragraph" w:styleId="Footer">
    <w:name w:val="footer"/>
    <w:basedOn w:val="Normal"/>
    <w:semiHidden/>
    <w:rsid w:val="004621AB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sid w:val="009B41A0"/>
    <w:rPr>
      <w:rFonts w:cs="Times New Roman"/>
      <w:sz w:val="22"/>
      <w:lang w:val="en-GB" w:eastAsia="x-none"/>
    </w:rPr>
  </w:style>
  <w:style w:type="paragraph" w:styleId="NormalWeb">
    <w:name w:val="Normal (Web)"/>
    <w:basedOn w:val="Normal"/>
    <w:uiPriority w:val="99"/>
    <w:unhideWhenUsed/>
    <w:rsid w:val="00162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EC"/>
    <w:rPr>
      <w:rFonts w:ascii="Tahoma" w:eastAsia="Times New Roman" w:hAnsi="Tahoma" w:cs="Tahoma"/>
      <w:sz w:val="16"/>
      <w:szCs w:val="16"/>
      <w:lang w:val="en-GB" w:bidi="en-US"/>
    </w:rPr>
  </w:style>
  <w:style w:type="paragraph" w:styleId="ListParagraph">
    <w:name w:val="List Paragraph"/>
    <w:basedOn w:val="Normal"/>
    <w:uiPriority w:val="34"/>
    <w:qFormat/>
    <w:rsid w:val="00162C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3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cm.org.uk/rcm-event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adershipevents@rcm.org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E17ADC191044EBBDDD4E14C3257F1" ma:contentTypeVersion="9" ma:contentTypeDescription="Create a new document." ma:contentTypeScope="" ma:versionID="e75dcfec5fbe9cbafcb47d967f1cd3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79042bb11a7b4ed08e9827479cae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0AD0-4251-4AAA-8539-981B8348100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9A7F943-662B-4A57-8CD2-83FFF9DEE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0513D-F5A9-465D-811E-5369B720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A1757-51C2-4017-9445-964923957E8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C69F3C-C042-483E-9147-8C9371AC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981153</vt:lpstr>
    </vt:vector>
  </TitlesOfParts>
  <Company>The Royal College of Midwives</Company>
  <LinksUpToDate>false</LinksUpToDate>
  <CharactersWithSpaces>3670</CharactersWithSpaces>
  <SharedDoc>false</SharedDoc>
  <HLinks>
    <vt:vector size="12" baseType="variant">
      <vt:variant>
        <vt:i4>2162706</vt:i4>
      </vt:variant>
      <vt:variant>
        <vt:i4>-1</vt:i4>
      </vt:variant>
      <vt:variant>
        <vt:i4>2052</vt:i4>
      </vt:variant>
      <vt:variant>
        <vt:i4>1</vt:i4>
      </vt:variant>
      <vt:variant>
        <vt:lpwstr>RCM President Letterheads_bottom-1</vt:lpwstr>
      </vt:variant>
      <vt:variant>
        <vt:lpwstr/>
      </vt:variant>
      <vt:variant>
        <vt:i4>4194327</vt:i4>
      </vt:variant>
      <vt:variant>
        <vt:i4>-1</vt:i4>
      </vt:variant>
      <vt:variant>
        <vt:i4>2053</vt:i4>
      </vt:variant>
      <vt:variant>
        <vt:i4>1</vt:i4>
      </vt:variant>
      <vt:variant>
        <vt:lpwstr>RCM President Letterheads_top-1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981153</dc:title>
  <dc:creator>joelt</dc:creator>
  <cp:lastModifiedBy>Emma Barr</cp:lastModifiedBy>
  <cp:revision>9</cp:revision>
  <cp:lastPrinted>2019-09-16T10:01:00Z</cp:lastPrinted>
  <dcterms:created xsi:type="dcterms:W3CDTF">2019-09-04T06:53:00Z</dcterms:created>
  <dcterms:modified xsi:type="dcterms:W3CDTF">2019-10-22T13:33:00Z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0x0101005FAE17ADC191044EBBDDD4E14C3257F1</vt:lpwstr>
  </property>
</Properties>
</file>